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C1" w:rsidRDefault="007123C1">
      <w:pPr>
        <w:pStyle w:val="Heading1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DNA Extraction Protocol</w:t>
      </w:r>
    </w:p>
    <w:p w:rsidR="007123C1" w:rsidRDefault="007123C1"/>
    <w:p w:rsidR="007123C1" w:rsidRDefault="007123C1">
      <w:pPr>
        <w:numPr>
          <w:ilvl w:val="0"/>
          <w:numId w:val="1"/>
        </w:numPr>
        <w:rPr>
          <w:sz w:val="44"/>
        </w:rPr>
      </w:pPr>
      <w:r>
        <w:rPr>
          <w:sz w:val="44"/>
        </w:rPr>
        <w:t>Add lysis buffer (=detergent)</w:t>
      </w:r>
    </w:p>
    <w:p w:rsidR="007123C1" w:rsidRDefault="007123C1">
      <w:pPr>
        <w:ind w:left="720"/>
        <w:rPr>
          <w:sz w:val="44"/>
        </w:rPr>
      </w:pPr>
      <w:r>
        <w:rPr>
          <w:sz w:val="44"/>
        </w:rPr>
        <w:t>-lyse means “break open”</w:t>
      </w:r>
      <w:proofErr w:type="gramStart"/>
      <w:r>
        <w:rPr>
          <w:sz w:val="44"/>
        </w:rPr>
        <w:t>;  detergent</w:t>
      </w:r>
      <w:proofErr w:type="gramEnd"/>
      <w:r>
        <w:rPr>
          <w:sz w:val="44"/>
        </w:rPr>
        <w:t xml:space="preserve"> dissolves the cell membrane &amp; nuclear membrane (phospholipid bilayer);  best at warm temperature (think about using detergent when washing dishes)</w:t>
      </w:r>
    </w:p>
    <w:p w:rsidR="007123C1" w:rsidRDefault="007123C1">
      <w:pPr>
        <w:ind w:left="720"/>
        <w:rPr>
          <w:sz w:val="44"/>
        </w:rPr>
      </w:pPr>
    </w:p>
    <w:p w:rsidR="007123C1" w:rsidRDefault="007123C1">
      <w:pPr>
        <w:numPr>
          <w:ilvl w:val="0"/>
          <w:numId w:val="1"/>
        </w:numPr>
        <w:rPr>
          <w:sz w:val="44"/>
        </w:rPr>
      </w:pPr>
      <w:r>
        <w:rPr>
          <w:sz w:val="44"/>
        </w:rPr>
        <w:t>Add protease (enzyme) or meat tenderizer.</w:t>
      </w:r>
    </w:p>
    <w:p w:rsidR="007123C1" w:rsidRDefault="007123C1">
      <w:pPr>
        <w:ind w:left="360" w:firstLine="360"/>
        <w:rPr>
          <w:sz w:val="44"/>
        </w:rPr>
      </w:pPr>
      <w:proofErr w:type="gramStart"/>
      <w:r>
        <w:rPr>
          <w:sz w:val="44"/>
        </w:rPr>
        <w:t>-breaks down all the protein.</w:t>
      </w:r>
      <w:proofErr w:type="gramEnd"/>
    </w:p>
    <w:p w:rsidR="007123C1" w:rsidRDefault="007123C1">
      <w:pPr>
        <w:ind w:left="360" w:firstLine="360"/>
        <w:rPr>
          <w:sz w:val="44"/>
        </w:rPr>
      </w:pPr>
    </w:p>
    <w:p w:rsidR="007123C1" w:rsidRDefault="007123C1">
      <w:pPr>
        <w:numPr>
          <w:ilvl w:val="0"/>
          <w:numId w:val="1"/>
        </w:numPr>
        <w:rPr>
          <w:sz w:val="44"/>
        </w:rPr>
      </w:pPr>
      <w:r>
        <w:rPr>
          <w:sz w:val="44"/>
        </w:rPr>
        <w:t>Heat</w:t>
      </w:r>
    </w:p>
    <w:p w:rsidR="007123C1" w:rsidRDefault="007123C1">
      <w:pPr>
        <w:ind w:left="720"/>
        <w:rPr>
          <w:sz w:val="44"/>
        </w:rPr>
      </w:pPr>
      <w:r>
        <w:rPr>
          <w:sz w:val="44"/>
        </w:rPr>
        <w:t xml:space="preserve">-protease works best at 50 </w:t>
      </w:r>
      <w:r>
        <w:rPr>
          <w:sz w:val="44"/>
        </w:rPr>
        <w:sym w:font="Symbol" w:char="F0B0"/>
      </w:r>
      <w:r>
        <w:rPr>
          <w:sz w:val="44"/>
        </w:rPr>
        <w:t xml:space="preserve">C. </w:t>
      </w:r>
    </w:p>
    <w:p w:rsidR="007123C1" w:rsidRDefault="007123C1">
      <w:pPr>
        <w:ind w:left="720"/>
        <w:rPr>
          <w:sz w:val="44"/>
        </w:rPr>
      </w:pPr>
    </w:p>
    <w:p w:rsidR="007123C1" w:rsidRDefault="007123C1">
      <w:pPr>
        <w:numPr>
          <w:ilvl w:val="0"/>
          <w:numId w:val="1"/>
        </w:numPr>
        <w:rPr>
          <w:sz w:val="44"/>
        </w:rPr>
      </w:pPr>
      <w:r>
        <w:rPr>
          <w:sz w:val="44"/>
        </w:rPr>
        <w:t>Ice</w:t>
      </w:r>
    </w:p>
    <w:p w:rsidR="007123C1" w:rsidRDefault="007123C1">
      <w:pPr>
        <w:ind w:left="1080"/>
        <w:rPr>
          <w:sz w:val="44"/>
        </w:rPr>
      </w:pPr>
      <w:r>
        <w:rPr>
          <w:sz w:val="44"/>
        </w:rPr>
        <w:t>-help precipitates the DNA</w:t>
      </w:r>
    </w:p>
    <w:p w:rsidR="007123C1" w:rsidRDefault="007123C1">
      <w:pPr>
        <w:rPr>
          <w:sz w:val="44"/>
        </w:rPr>
      </w:pPr>
    </w:p>
    <w:p w:rsidR="007123C1" w:rsidRDefault="007123C1">
      <w:pPr>
        <w:numPr>
          <w:ilvl w:val="0"/>
          <w:numId w:val="1"/>
        </w:numPr>
        <w:rPr>
          <w:sz w:val="44"/>
        </w:rPr>
      </w:pPr>
      <w:r>
        <w:rPr>
          <w:sz w:val="44"/>
        </w:rPr>
        <w:t>Add Salt</w:t>
      </w:r>
    </w:p>
    <w:p w:rsidR="007123C1" w:rsidRDefault="007123C1">
      <w:pPr>
        <w:ind w:left="1080"/>
        <w:rPr>
          <w:sz w:val="44"/>
        </w:rPr>
      </w:pPr>
      <w:r>
        <w:rPr>
          <w:sz w:val="44"/>
        </w:rPr>
        <w:t>-positively charged sodium ions of the salt are attracted to the negative charges of the DNA (due to phosphate backbone), neutralizing the electrical charge of the DNA.</w:t>
      </w:r>
    </w:p>
    <w:p w:rsidR="007123C1" w:rsidRDefault="007123C1">
      <w:pPr>
        <w:ind w:left="1080"/>
        <w:rPr>
          <w:sz w:val="44"/>
        </w:rPr>
      </w:pPr>
    </w:p>
    <w:p w:rsidR="007123C1" w:rsidRDefault="007123C1">
      <w:pPr>
        <w:numPr>
          <w:ilvl w:val="0"/>
          <w:numId w:val="1"/>
        </w:numPr>
        <w:rPr>
          <w:sz w:val="44"/>
        </w:rPr>
      </w:pPr>
      <w:r>
        <w:rPr>
          <w:sz w:val="44"/>
        </w:rPr>
        <w:t>Add cold Ethanol</w:t>
      </w:r>
    </w:p>
    <w:p w:rsidR="007123C1" w:rsidRDefault="007123C1">
      <w:pPr>
        <w:ind w:left="1080"/>
        <w:rPr>
          <w:sz w:val="44"/>
        </w:rPr>
      </w:pPr>
      <w:r>
        <w:rPr>
          <w:sz w:val="44"/>
        </w:rPr>
        <w:t>-precipitate nucleic acid (DNA)</w:t>
      </w:r>
    </w:p>
    <w:p w:rsidR="007123C1" w:rsidRDefault="007123C1">
      <w:pPr>
        <w:ind w:left="1080"/>
        <w:rPr>
          <w:sz w:val="44"/>
        </w:rPr>
      </w:pPr>
    </w:p>
    <w:p w:rsidR="007123C1" w:rsidRDefault="007123C1">
      <w:pPr>
        <w:rPr>
          <w:sz w:val="44"/>
        </w:rPr>
      </w:pPr>
    </w:p>
    <w:p w:rsidR="007123C1" w:rsidRDefault="007123C1"/>
    <w:p w:rsidR="007123C1" w:rsidRDefault="00712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24.45pt;margin-top:5.6pt;width:27pt;height:36pt;z-index:251664896" stroked="f">
            <v:textbox style="mso-next-textbox:#_x0000_s1062">
              <w:txbxContent>
                <w:p w:rsidR="007123C1" w:rsidRDefault="007123C1">
                  <w:r>
                    <w:rPr>
                      <w:sz w:val="48"/>
                    </w:rPr>
                    <w:t>2</w:t>
                  </w:r>
                </w:p>
              </w:txbxContent>
            </v:textbox>
          </v:shape>
        </w:pict>
      </w:r>
    </w:p>
    <w:p w:rsidR="007123C1" w:rsidRDefault="007123C1">
      <w:r>
        <w:rPr>
          <w:noProof/>
        </w:rPr>
        <w:pict>
          <v:shape id="_x0000_s1061" type="#_x0000_t202" style="position:absolute;margin-left:18.45pt;margin-top:4.9pt;width:27pt;height:36pt;z-index:251663872" stroked="f">
            <v:textbox style="mso-next-textbox:#_x0000_s1061">
              <w:txbxContent>
                <w:p w:rsidR="007123C1" w:rsidRDefault="007123C1">
                  <w:r>
                    <w:rPr>
                      <w:sz w:val="48"/>
                    </w:rPr>
                    <w:t>2</w:t>
                  </w:r>
                </w:p>
              </w:txbxContent>
            </v:textbox>
          </v:shape>
        </w:pict>
      </w:r>
    </w:p>
    <w:p w:rsidR="007123C1" w:rsidRDefault="007123C1">
      <w:r>
        <w:rPr>
          <w:noProof/>
        </w:rPr>
        <w:pict>
          <v:line id="_x0000_s1053" style="position:absolute;flip:x;z-index:251655680" from="288.45pt,4.9pt" to="324.45pt,49.9pt">
            <v:stroke endarrow="block"/>
          </v:line>
        </w:pict>
      </w:r>
    </w:p>
    <w:p w:rsidR="007123C1" w:rsidRDefault="007123C1">
      <w:r>
        <w:rPr>
          <w:noProof/>
        </w:rPr>
        <w:pict>
          <v:line id="_x0000_s1054" style="position:absolute;z-index:251656704" from="31.05pt,2.9pt" to="94.05pt,29.9pt">
            <v:stroke endarrow="block"/>
          </v:line>
        </w:pict>
      </w:r>
    </w:p>
    <w:p w:rsidR="007123C1" w:rsidRDefault="007123C1"/>
    <w:p w:rsidR="007123C1" w:rsidRDefault="007123C1">
      <w:r>
        <w:rPr>
          <w:noProof/>
        </w:rPr>
        <w:pict>
          <v:shape id="_x0000_s1047" type="#_x0000_t202" style="position:absolute;margin-left:418.05pt;margin-top:-26.8pt;width:27pt;height:45pt;z-index:251649536" stroked="f">
            <v:textbox>
              <w:txbxContent>
                <w:p w:rsidR="007123C1" w:rsidRDefault="007123C1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flip:x;z-index:251648512" from="382.05pt,-8.8pt" to="418.05pt,36.2pt">
            <v:stroke endarrow="block"/>
          </v:line>
        </w:pict>
      </w:r>
      <w:r>
        <w:rPr>
          <w:noProof/>
        </w:rPr>
        <w:pict>
          <v:oval id="_x0000_s1041" style="position:absolute;margin-left:265.05pt;margin-top:-8.8pt;width:36pt;height:1in;z-index:251643392"/>
        </w:pict>
      </w:r>
      <w:r>
        <w:rPr>
          <w:noProof/>
        </w:rPr>
        <w:pict>
          <v:oval id="_x0000_s1038" style="position:absolute;margin-left:-22.95pt;margin-top:9.2pt;width:468pt;height:270pt;z-index:251640320"/>
        </w:pict>
      </w:r>
      <w:r>
        <w:rPr>
          <w:noProof/>
        </w:rPr>
        <w:pict>
          <v:oval id="_x0000_s1040" style="position:absolute;margin-left:94.05pt;margin-top:.2pt;width:36pt;height:1in;z-index:251642368"/>
        </w:pict>
      </w:r>
    </w:p>
    <w:p w:rsidR="007123C1" w:rsidRDefault="007123C1"/>
    <w:p w:rsidR="007123C1" w:rsidRDefault="007123C1">
      <w:r>
        <w:rPr>
          <w:noProof/>
        </w:rPr>
        <w:pict>
          <v:oval id="_x0000_s1039" style="position:absolute;margin-left:4.05pt;margin-top:1.5pt;width:423pt;height:225pt;z-index:251641344"/>
        </w:pict>
      </w:r>
    </w:p>
    <w:p w:rsidR="007123C1" w:rsidRDefault="007123C1">
      <w:r>
        <w:rPr>
          <w:noProof/>
        </w:rPr>
        <w:pict>
          <v:shape id="_x0000_s1069" type="#_x0000_t202" style="position:absolute;margin-left:166.05pt;margin-top:5.65pt;width:27pt;height:36pt;z-index:251671040" stroked="f">
            <v:textbox>
              <w:txbxContent>
                <w:p w:rsidR="007123C1" w:rsidRDefault="007123C1">
                  <w:r>
                    <w:rPr>
                      <w:sz w:val="48"/>
                    </w:rPr>
                    <w:t>2</w:t>
                  </w:r>
                </w:p>
              </w:txbxContent>
            </v:textbox>
          </v:shape>
        </w:pict>
      </w:r>
    </w:p>
    <w:p w:rsidR="007123C1" w:rsidRDefault="007123C1">
      <w:r>
        <w:rPr>
          <w:noProof/>
        </w:rPr>
        <w:pict>
          <v:shape id="_x0000_s1049" type="#_x0000_t202" style="position:absolute;margin-left:283.05pt;margin-top:7.05pt;width:36pt;height:36pt;z-index:251651584" stroked="f">
            <v:textbox>
              <w:txbxContent>
                <w:p w:rsidR="007123C1" w:rsidRDefault="007123C1">
                  <w:r>
                    <w:rPr>
                      <w:sz w:val="48"/>
                    </w:rPr>
                    <w:t>1</w:t>
                  </w:r>
                </w:p>
              </w:txbxContent>
            </v:textbox>
          </v:shape>
        </w:pict>
      </w:r>
    </w:p>
    <w:p w:rsidR="007123C1" w:rsidRDefault="007123C1">
      <w:r>
        <w:rPr>
          <w:noProof/>
        </w:rPr>
        <w:pict>
          <v:line id="_x0000_s1063" style="position:absolute;flip:x;z-index:251665920" from="85.05pt,4.9pt" to="148.05pt,22.9pt">
            <v:stroke endarrow="block"/>
          </v:line>
        </w:pict>
      </w:r>
      <w:r>
        <w:rPr>
          <w:noProof/>
        </w:rPr>
        <w:pict>
          <v:line id="_x0000_s1048" style="position:absolute;flip:x;z-index:251650560" from="247.05pt,11.2pt" to="283.05pt,56.2pt">
            <v:stroke endarrow="block"/>
          </v:line>
        </w:pict>
      </w:r>
    </w:p>
    <w:p w:rsidR="007123C1" w:rsidRDefault="007123C1">
      <w:r>
        <w:rPr>
          <w:noProof/>
        </w:rPr>
        <w:pict>
          <v:shape id="_x0000_s1070" type="#_x0000_t202" style="position:absolute;margin-left:364.05pt;margin-top:.05pt;width:27pt;height:36pt;z-index:251672064" stroked="f">
            <v:textbox>
              <w:txbxContent>
                <w:p w:rsidR="007123C1" w:rsidRDefault="007123C1">
                  <w:r>
                    <w:rPr>
                      <w:sz w:val="4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7" style="position:absolute;z-index:251670016" from="193.05pt,9.05pt" to="202.05pt,54.05pt">
            <v:stroke endarrow="block"/>
          </v:line>
        </w:pict>
      </w:r>
      <w:r>
        <w:rPr>
          <w:noProof/>
        </w:rPr>
        <w:pict>
          <v:line id="_x0000_s1065" style="position:absolute;flip:x;z-index:251667968" from="112.05pt,.05pt" to="166.05pt,54.05pt">
            <v:stroke endarrow="block"/>
          </v:line>
        </w:pict>
      </w:r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50" type="#_x0000_t11" style="position:absolute;margin-left:49.05pt;margin-top:6.35pt;width:27pt;height:27pt;z-index:251652608"/>
        </w:pict>
      </w:r>
    </w:p>
    <w:p w:rsidR="007123C1" w:rsidRDefault="007123C1">
      <w:r>
        <w:rPr>
          <w:noProof/>
        </w:rPr>
        <w:pict>
          <v:line id="_x0000_s1066" style="position:absolute;z-index:251668992" from="382.05pt,13.2pt" to="394.05pt,70.2pt">
            <v:stroke endarrow="block"/>
          </v:line>
        </w:pict>
      </w:r>
    </w:p>
    <w:p w:rsidR="007123C1" w:rsidRDefault="007123C1">
      <w:r>
        <w:rPr>
          <w:noProof/>
        </w:rPr>
        <w:pict>
          <v:line id="_x0000_s1064" style="position:absolute;flip:x;z-index:251666944" from="337.05pt,8.35pt" to="364.05pt,35.35pt">
            <v:stroke endarrow="block"/>
          </v:line>
        </w:pict>
      </w:r>
      <w:r>
        <w:rPr>
          <w:noProof/>
        </w:rPr>
        <w:pict>
          <v:oval id="_x0000_s1044" style="position:absolute;margin-left:139.05pt;margin-top:8.35pt;width:108pt;height:99pt;z-index:251646464"/>
        </w:pict>
      </w:r>
    </w:p>
    <w:p w:rsidR="007123C1" w:rsidRDefault="007123C1">
      <w:r>
        <w:rPr>
          <w:noProof/>
        </w:rPr>
        <w:pict>
          <v:oval id="_x0000_s1060" style="position:absolute;margin-left:202.05pt;margin-top:12.5pt;width:9pt;height:9pt;z-index:251662848"/>
        </w:pict>
      </w:r>
    </w:p>
    <w:p w:rsidR="007123C1" w:rsidRDefault="007123C1"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45" type="#_x0000_t125" style="position:absolute;margin-left:175.05pt;margin-top:5.65pt;width:18pt;height:45pt;z-index:251647488"/>
        </w:pict>
      </w:r>
    </w:p>
    <w:p w:rsidR="007123C1" w:rsidRDefault="007123C1">
      <w:r>
        <w:rPr>
          <w:noProof/>
        </w:rPr>
        <w:pict>
          <v:oval id="_x0000_s1059" style="position:absolute;margin-left:157.05pt;margin-top:2.75pt;width:9pt;height:9pt;z-index:251661824"/>
        </w:pict>
      </w:r>
      <w:r>
        <w:rPr>
          <w:noProof/>
        </w:rPr>
        <w:pict>
          <v:oval id="_x0000_s1055" style="position:absolute;margin-left:202.05pt;margin-top:11.75pt;width:9pt;height:9pt;z-index:251657728"/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2" type="#_x0000_t183" style="position:absolute;margin-left:301.05pt;margin-top:.05pt;width:36pt;height:36pt;z-index:251654656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1" type="#_x0000_t8" style="position:absolute;margin-left:76.05pt;margin-top:.05pt;width:36pt;height:27pt;z-index:251653632"/>
        </w:pict>
      </w:r>
    </w:p>
    <w:p w:rsidR="007123C1" w:rsidRDefault="007123C1">
      <w:r>
        <w:rPr>
          <w:noProof/>
        </w:rPr>
        <w:pict>
          <v:oval id="_x0000_s1058" style="position:absolute;margin-left:166.05pt;margin-top:6.9pt;width:9pt;height:9pt;z-index:251660800"/>
        </w:pict>
      </w:r>
      <w:r>
        <w:rPr>
          <w:noProof/>
        </w:rPr>
        <w:pict>
          <v:oval id="_x0000_s1056" style="position:absolute;margin-left:214.05pt;margin-top:9.9pt;width:9pt;height:9pt;z-index:251658752"/>
        </w:pict>
      </w:r>
      <w:r>
        <w:rPr>
          <w:noProof/>
        </w:rPr>
        <w:pict>
          <v:oval id="_x0000_s1042" style="position:absolute;margin-left:382.05pt;margin-top:4.9pt;width:36pt;height:1in;z-index:251644416"/>
        </w:pict>
      </w:r>
    </w:p>
    <w:p w:rsidR="007123C1" w:rsidRDefault="007123C1">
      <w:r>
        <w:rPr>
          <w:noProof/>
        </w:rPr>
        <w:pict>
          <v:oval id="_x0000_s1057" style="position:absolute;margin-left:202.05pt;margin-top:11.05pt;width:9pt;height:9pt;z-index:251659776"/>
        </w:pict>
      </w:r>
      <w:r>
        <w:rPr>
          <w:noProof/>
        </w:rPr>
        <w:pict>
          <v:oval id="_x0000_s1043" style="position:absolute;margin-left:22.05pt;margin-top:.05pt;width:36pt;height:1in;z-index:251645440"/>
        </w:pict>
      </w:r>
    </w:p>
    <w:p w:rsidR="007123C1" w:rsidRDefault="007123C1"/>
    <w:p w:rsidR="007123C1" w:rsidRDefault="007123C1"/>
    <w:p w:rsidR="007123C1" w:rsidRDefault="007123C1"/>
    <w:p w:rsidR="007123C1" w:rsidRDefault="007123C1"/>
    <w:p w:rsidR="007123C1" w:rsidRDefault="007123C1"/>
    <w:p w:rsidR="007123C1" w:rsidRDefault="007123C1"/>
    <w:p w:rsidR="007123C1" w:rsidRDefault="007123C1"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4" type="#_x0000_t22" style="position:absolute;margin-left:351.45pt;margin-top:14.3pt;width:171pt;height:306pt;z-index:251675136">
            <v:textbox style="mso-next-textbox:#_x0000_s1074">
              <w:txbxContent>
                <w:p w:rsidR="007123C1" w:rsidRDefault="007123C1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</w:rPr>
                    <w:t>Fats</w:t>
                  </w:r>
                </w:p>
                <w:p w:rsidR="007123C1" w:rsidRDefault="007123C1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</w:rPr>
                    <w:t>Sugars</w:t>
                  </w:r>
                </w:p>
                <w:p w:rsidR="007123C1" w:rsidRDefault="007123C1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</w:rPr>
                    <w:t>Protein</w:t>
                  </w:r>
                </w:p>
                <w:p w:rsidR="007123C1" w:rsidRDefault="007123C1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In lysis buffer; </w:t>
                  </w:r>
                </w:p>
                <w:p w:rsidR="007123C1" w:rsidRDefault="007123C1">
                  <w:pPr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protease</w:t>
                  </w:r>
                  <w:proofErr w:type="gramEnd"/>
                  <w:r>
                    <w:rPr>
                      <w:sz w:val="32"/>
                    </w:rPr>
                    <w:t xml:space="preserve"> (at 50</w:t>
                  </w:r>
                  <w:r>
                    <w:rPr>
                      <w:sz w:val="44"/>
                    </w:rPr>
                    <w:sym w:font="Symbol" w:char="F0B0"/>
                  </w:r>
                  <w:r>
                    <w:rPr>
                      <w:sz w:val="32"/>
                    </w:rPr>
                    <w:t>C);</w:t>
                  </w:r>
                </w:p>
                <w:p w:rsidR="007123C1" w:rsidRDefault="007123C1">
                  <w:pPr>
                    <w:jc w:val="center"/>
                    <w:rPr>
                      <w:sz w:val="32"/>
                    </w:rPr>
                  </w:pPr>
                  <w:proofErr w:type="gramStart"/>
                  <w:r>
                    <w:rPr>
                      <w:sz w:val="32"/>
                    </w:rPr>
                    <w:t>and</w:t>
                  </w:r>
                  <w:proofErr w:type="gramEnd"/>
                  <w:r>
                    <w:rPr>
                      <w:sz w:val="32"/>
                    </w:rPr>
                    <w:t xml:space="preserve"> salt/ethanol</w:t>
                  </w:r>
                </w:p>
                <w:p w:rsidR="007123C1" w:rsidRDefault="007123C1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+</w:t>
                  </w:r>
                </w:p>
                <w:p w:rsidR="007123C1" w:rsidRDefault="007123C1">
                  <w:pPr>
                    <w:pStyle w:val="BodyText"/>
                    <w:rPr>
                      <w:rFonts w:ascii="Chicago" w:hAnsi="Chicago"/>
                      <w:i/>
                    </w:rPr>
                  </w:pPr>
                  <w:r>
                    <w:rPr>
                      <w:rFonts w:ascii="Chicago" w:hAnsi="Chicago"/>
                      <w:i/>
                    </w:rPr>
                    <w:t>DNA (Nucleic Acid)</w:t>
                  </w:r>
                </w:p>
                <w:p w:rsidR="007123C1" w:rsidRDefault="007123C1">
                  <w:pPr>
                    <w:jc w:val="center"/>
                  </w:pPr>
                </w:p>
                <w:p w:rsidR="007123C1" w:rsidRDefault="007123C1"/>
              </w:txbxContent>
            </v:textbox>
          </v:shape>
        </w:pict>
      </w:r>
      <w:r>
        <w:rPr>
          <w:noProof/>
        </w:rPr>
        <w:pict>
          <v:shape id="_x0000_s1071" type="#_x0000_t22" style="position:absolute;margin-left:-35.55pt;margin-top:14.3pt;width:171pt;height:306pt;z-index:251673088">
            <v:textbox style="mso-next-textbox:#_x0000_s1071">
              <w:txbxContent>
                <w:p w:rsidR="007123C1" w:rsidRDefault="007123C1">
                  <w:pPr>
                    <w:pStyle w:val="Heading2"/>
                    <w:rPr>
                      <w:rFonts w:ascii="Comic Sans MS" w:hAnsi="Comic Sans MS"/>
                      <w:b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</w:rPr>
                    <w:t xml:space="preserve">Fats </w:t>
                  </w:r>
                </w:p>
                <w:p w:rsidR="007123C1" w:rsidRDefault="007123C1">
                  <w:pPr>
                    <w:pStyle w:val="Heading2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Sugars</w:t>
                  </w:r>
                </w:p>
                <w:p w:rsidR="007123C1" w:rsidRDefault="007123C1">
                  <w:pPr>
                    <w:pStyle w:val="BodyText"/>
                    <w:rPr>
                      <w:sz w:val="36"/>
                    </w:rPr>
                  </w:pPr>
                  <w:r>
                    <w:t>DNA (nucleic Acid)</w:t>
                  </w:r>
                </w:p>
                <w:p w:rsidR="007123C1" w:rsidRDefault="007123C1">
                  <w:pPr>
                    <w:pStyle w:val="Heading3"/>
                    <w:jc w:val="center"/>
                  </w:pPr>
                  <w:proofErr w:type="gramStart"/>
                  <w:r>
                    <w:t>in</w:t>
                  </w:r>
                  <w:proofErr w:type="gramEnd"/>
                  <w:r>
                    <w:t xml:space="preserve"> lysis buffer</w:t>
                  </w:r>
                </w:p>
                <w:p w:rsidR="007123C1" w:rsidRDefault="007123C1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+</w:t>
                  </w:r>
                </w:p>
                <w:p w:rsidR="007123C1" w:rsidRDefault="007123C1">
                  <w:pPr>
                    <w:pStyle w:val="Heading4"/>
                    <w:rPr>
                      <w:rFonts w:ascii="Chicago" w:hAnsi="Chicago"/>
                      <w:i/>
                    </w:rPr>
                  </w:pPr>
                  <w:r>
                    <w:rPr>
                      <w:rFonts w:ascii="Chicago" w:hAnsi="Chicago"/>
                      <w:i/>
                    </w:rPr>
                    <w:t>Protein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2" style="position:absolute;margin-left:162.45pt;margin-top:23.3pt;width:171pt;height:297pt;z-index:251674112">
            <v:textbox style="mso-next-textbox:#_x0000_s1073">
              <w:txbxContent>
                <w:p w:rsidR="007123C1" w:rsidRDefault="007123C1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</w:rPr>
                    <w:t>Fats</w:t>
                  </w:r>
                </w:p>
                <w:p w:rsidR="007123C1" w:rsidRDefault="007123C1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</w:rPr>
                    <w:t>Sugars</w:t>
                  </w:r>
                </w:p>
                <w:p w:rsidR="007123C1" w:rsidRDefault="007123C1">
                  <w:pPr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</w:rPr>
                    <w:t>Protein</w:t>
                  </w:r>
                </w:p>
                <w:p w:rsidR="007123C1" w:rsidRDefault="007123C1">
                  <w:pPr>
                    <w:pStyle w:val="BodyText"/>
                  </w:pPr>
                  <w:r>
                    <w:t>DNA (Nucleic Acid)</w:t>
                  </w:r>
                </w:p>
                <w:p w:rsidR="007123C1" w:rsidRDefault="007123C1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In lysis buffer &amp; </w:t>
                  </w:r>
                </w:p>
                <w:p w:rsidR="007123C1" w:rsidRDefault="007123C1">
                  <w:pPr>
                    <w:jc w:val="center"/>
                  </w:pPr>
                  <w:proofErr w:type="gramStart"/>
                  <w:r>
                    <w:rPr>
                      <w:sz w:val="32"/>
                    </w:rPr>
                    <w:t>protease</w:t>
                  </w:r>
                  <w:proofErr w:type="gramEnd"/>
                  <w:r>
                    <w:rPr>
                      <w:sz w:val="32"/>
                    </w:rPr>
                    <w:t xml:space="preserve"> (at 50</w:t>
                  </w:r>
                  <w:r>
                    <w:rPr>
                      <w:sz w:val="44"/>
                    </w:rPr>
                    <w:sym w:font="Symbol" w:char="F0B0"/>
                  </w:r>
                  <w:r>
                    <w:rPr>
                      <w:sz w:val="32"/>
                    </w:rPr>
                    <w:t>C)</w:t>
                  </w:r>
                </w:p>
              </w:txbxContent>
            </v:textbox>
          </v:shape>
        </w:pict>
      </w:r>
    </w:p>
    <w:sectPr w:rsidR="007123C1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61F31"/>
    <w:multiLevelType w:val="hybridMultilevel"/>
    <w:tmpl w:val="6166E6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29C"/>
    <w:rsid w:val="00221232"/>
    <w:rsid w:val="0042129C"/>
    <w:rsid w:val="0071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Comic Sans MS" w:hAnsi="Comic Sans MS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Extraction Protocol</vt:lpstr>
    </vt:vector>
  </TitlesOfParts>
  <Company>aaa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Extraction Protocol</dc:title>
  <dc:subject/>
  <dc:creator>ddd</dc:creator>
  <cp:keywords/>
  <cp:lastModifiedBy>Amy Lee</cp:lastModifiedBy>
  <cp:revision>2</cp:revision>
  <dcterms:created xsi:type="dcterms:W3CDTF">2015-02-20T06:37:00Z</dcterms:created>
  <dcterms:modified xsi:type="dcterms:W3CDTF">2015-02-20T06:37:00Z</dcterms:modified>
</cp:coreProperties>
</file>