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8244" w14:textId="77777777" w:rsidR="007C3D1B" w:rsidRDefault="007E32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Protein Sy</w:t>
      </w:r>
      <w:r w:rsidR="004C54B2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thesis </w:t>
      </w:r>
      <w:r w:rsidR="000204A1">
        <w:rPr>
          <w:rFonts w:ascii="Times New Roman" w:hAnsi="Times New Roman" w:cs="Times New Roman"/>
          <w:b/>
          <w:sz w:val="28"/>
          <w:szCs w:val="28"/>
          <w:u w:val="single"/>
        </w:rPr>
        <w:t>– Letter to Parents</w:t>
      </w:r>
    </w:p>
    <w:p w14:paraId="4A6B6F07" w14:textId="77777777" w:rsidR="000204A1" w:rsidRDefault="000204A1" w:rsidP="00020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Parent,</w:t>
      </w:r>
    </w:p>
    <w:p w14:paraId="168F30FE" w14:textId="77777777" w:rsidR="000204A1" w:rsidRDefault="000204A1" w:rsidP="000204A1">
      <w:pPr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You child learned the central dogma of biology.  This i</w:t>
      </w:r>
      <w:r w:rsidRPr="000204A1"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</w:rPr>
        <w:t xml:space="preserve">s an explanation of the flow of genetic information within a biological system. </w:t>
      </w:r>
      <w:r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</w:rPr>
        <w:t xml:space="preserve">Your child will explain to you this major biology concept.  Please draw the flow of the genetic information in a cell then summarize the concept below.  </w:t>
      </w:r>
    </w:p>
    <w:p w14:paraId="0E5744C3" w14:textId="77777777" w:rsidR="000204A1" w:rsidRDefault="000204A1" w:rsidP="000204A1">
      <w:pPr>
        <w:jc w:val="right"/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</w:rPr>
      </w:pPr>
      <w:proofErr w:type="spellStart"/>
      <w:r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</w:rPr>
        <w:t>Mahalo</w:t>
      </w:r>
      <w:proofErr w:type="spellEnd"/>
      <w:r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</w:rPr>
        <w:t xml:space="preserve"> Nui Loa,</w:t>
      </w:r>
    </w:p>
    <w:p w14:paraId="44F5A111" w14:textId="77777777" w:rsidR="000204A1" w:rsidRPr="000204A1" w:rsidRDefault="000204A1" w:rsidP="000204A1">
      <w:pPr>
        <w:jc w:val="right"/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</w:rPr>
        <w:t>A</w:t>
      </w:r>
      <w:proofErr w:type="gramEnd"/>
      <w:r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</w:rPr>
        <w:t xml:space="preserve"> Ancheta.</w:t>
      </w:r>
    </w:p>
    <w:p w14:paraId="1E30D3CF" w14:textId="77777777" w:rsidR="007E32AF" w:rsidRDefault="00020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Direction:  </w:t>
      </w:r>
      <w:r w:rsidR="007E32AF">
        <w:rPr>
          <w:rFonts w:ascii="Times New Roman" w:hAnsi="Times New Roman" w:cs="Times New Roman"/>
          <w:sz w:val="24"/>
          <w:szCs w:val="24"/>
        </w:rPr>
        <w:t xml:space="preserve">Show how protein is synthesized in a cell and all the cell parts are involved in the process. Be sure to use the following vocabulary (use in labeling or in description) – DNA, mRNA, </w:t>
      </w:r>
      <w:proofErr w:type="spellStart"/>
      <w:r w:rsidR="007E32AF">
        <w:rPr>
          <w:rFonts w:ascii="Times New Roman" w:hAnsi="Times New Roman" w:cs="Times New Roman"/>
          <w:sz w:val="24"/>
          <w:szCs w:val="24"/>
        </w:rPr>
        <w:t>tRNA</w:t>
      </w:r>
      <w:proofErr w:type="spellEnd"/>
      <w:r w:rsidR="007E32AF">
        <w:rPr>
          <w:rFonts w:ascii="Times New Roman" w:hAnsi="Times New Roman" w:cs="Times New Roman"/>
          <w:sz w:val="24"/>
          <w:szCs w:val="24"/>
        </w:rPr>
        <w:t xml:space="preserve">, transcription, translation, DNA helicase, RNA polymerase, nucleus, ER, ribosome, </w:t>
      </w:r>
      <w:proofErr w:type="spellStart"/>
      <w:r w:rsidR="007E32AF">
        <w:rPr>
          <w:rFonts w:ascii="Times New Roman" w:hAnsi="Times New Roman" w:cs="Times New Roman"/>
          <w:sz w:val="24"/>
          <w:szCs w:val="24"/>
        </w:rPr>
        <w:t>golgi</w:t>
      </w:r>
      <w:proofErr w:type="spellEnd"/>
      <w:r w:rsidR="007E32AF">
        <w:rPr>
          <w:rFonts w:ascii="Times New Roman" w:hAnsi="Times New Roman" w:cs="Times New Roman"/>
          <w:sz w:val="24"/>
          <w:szCs w:val="24"/>
        </w:rPr>
        <w:t xml:space="preserve"> bodies, AA, codon, anti-codon.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E32AF" w14:paraId="23F6C736" w14:textId="77777777" w:rsidTr="007E32AF">
        <w:trPr>
          <w:trHeight w:val="6742"/>
        </w:trPr>
        <w:tc>
          <w:tcPr>
            <w:tcW w:w="9606" w:type="dxa"/>
          </w:tcPr>
          <w:p w14:paraId="523A5C61" w14:textId="77777777" w:rsidR="007E32AF" w:rsidRDefault="007E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453184" w14:textId="77777777" w:rsidR="007E32AF" w:rsidRDefault="007E32AF">
      <w:pPr>
        <w:rPr>
          <w:rFonts w:ascii="Times New Roman" w:hAnsi="Times New Roman" w:cs="Times New Roman"/>
          <w:sz w:val="24"/>
          <w:szCs w:val="24"/>
        </w:rPr>
      </w:pPr>
    </w:p>
    <w:p w14:paraId="7289790E" w14:textId="77777777" w:rsidR="000204A1" w:rsidRDefault="000204A1">
      <w:pPr>
        <w:rPr>
          <w:rFonts w:ascii="Times New Roman" w:hAnsi="Times New Roman" w:cs="Times New Roman"/>
          <w:sz w:val="24"/>
          <w:szCs w:val="24"/>
        </w:rPr>
      </w:pPr>
    </w:p>
    <w:p w14:paraId="1EF601B4" w14:textId="77777777" w:rsidR="000204A1" w:rsidRDefault="000204A1">
      <w:pPr>
        <w:rPr>
          <w:rFonts w:ascii="Times New Roman" w:hAnsi="Times New Roman" w:cs="Times New Roman"/>
          <w:sz w:val="24"/>
          <w:szCs w:val="24"/>
        </w:rPr>
      </w:pPr>
    </w:p>
    <w:p w14:paraId="5EAC145B" w14:textId="77777777" w:rsidR="007E32AF" w:rsidRDefault="007E3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Summary</w:t>
      </w:r>
    </w:p>
    <w:p w14:paraId="0A95C938" w14:textId="77777777" w:rsidR="00FC0461" w:rsidRDefault="00FC0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F551ADF" w14:textId="77777777" w:rsidR="00FC0461" w:rsidRDefault="00FC0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EF4B952" w14:textId="77777777" w:rsidR="00FC0461" w:rsidRDefault="00FC0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D76769A" w14:textId="77777777" w:rsidR="00FC0461" w:rsidRDefault="00FC0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4B0B682" w14:textId="77777777" w:rsidR="000204A1" w:rsidRDefault="000204A1" w:rsidP="00020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A56546C" w14:textId="77777777" w:rsidR="000204A1" w:rsidRDefault="000204A1" w:rsidP="00020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CF179BE" w14:textId="77777777" w:rsidR="000204A1" w:rsidRDefault="000204A1" w:rsidP="00020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D844F1" w14:textId="77777777" w:rsidR="000204A1" w:rsidRDefault="000204A1" w:rsidP="00020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99FFF" w14:textId="77777777" w:rsidR="000204A1" w:rsidRDefault="000204A1" w:rsidP="000204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Resources for Students:  You can refer to the drawing below if you forget the steps in protein synthesis.</w:t>
      </w:r>
    </w:p>
    <w:p w14:paraId="44DC00A8" w14:textId="77777777" w:rsidR="000204A1" w:rsidRPr="007E32AF" w:rsidRDefault="00020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121329" wp14:editId="1B75D57A">
            <wp:extent cx="5599430" cy="45231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627" cy="452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4A1" w:rsidRPr="007E3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AF"/>
    <w:rsid w:val="000204A1"/>
    <w:rsid w:val="004C54B2"/>
    <w:rsid w:val="007C3D1B"/>
    <w:rsid w:val="007E32AF"/>
    <w:rsid w:val="00F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95F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4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A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0204A1"/>
  </w:style>
  <w:style w:type="character" w:styleId="Hyperlink">
    <w:name w:val="Hyperlink"/>
    <w:basedOn w:val="DefaultParagraphFont"/>
    <w:uiPriority w:val="99"/>
    <w:semiHidden/>
    <w:unhideWhenUsed/>
    <w:rsid w:val="000204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4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A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0204A1"/>
  </w:style>
  <w:style w:type="character" w:styleId="Hyperlink">
    <w:name w:val="Hyperlink"/>
    <w:basedOn w:val="DefaultParagraphFont"/>
    <w:uiPriority w:val="99"/>
    <w:semiHidden/>
    <w:unhideWhenUsed/>
    <w:rsid w:val="00020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214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Ancheta</dc:creator>
  <cp:lastModifiedBy>Amy  Ancheta</cp:lastModifiedBy>
  <cp:revision>3</cp:revision>
  <dcterms:created xsi:type="dcterms:W3CDTF">2016-03-02T19:35:00Z</dcterms:created>
  <dcterms:modified xsi:type="dcterms:W3CDTF">2016-03-02T19:44:00Z</dcterms:modified>
</cp:coreProperties>
</file>