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0" w:rsidRDefault="002C1027">
      <w:r>
        <w:t>VIDEO GUIDE FOR BOZEMAN BIOLOGY – CHEMICAL BONDS: IONIC VS. COVALENT</w:t>
      </w:r>
    </w:p>
    <w:p w:rsidR="002C1027" w:rsidRDefault="002C1027" w:rsidP="002C1027">
      <w:pPr>
        <w:spacing w:line="480" w:lineRule="auto"/>
      </w:pPr>
      <w:r>
        <w:t>What are chemical bonds?</w:t>
      </w:r>
    </w:p>
    <w:p w:rsidR="002C1027" w:rsidRDefault="002C1027" w:rsidP="002C1027">
      <w:pPr>
        <w:spacing w:line="480" w:lineRule="auto"/>
      </w:pPr>
      <w:r>
        <w:t>How are covalent bonds different from ionic bonds?</w:t>
      </w:r>
    </w:p>
    <w:p w:rsidR="002C1027" w:rsidRDefault="002C1027" w:rsidP="002C1027">
      <w:pPr>
        <w:spacing w:line="480" w:lineRule="auto"/>
      </w:pPr>
      <w:r>
        <w:t>What are the two types of covalent bonds?</w:t>
      </w:r>
    </w:p>
    <w:p w:rsidR="002C1027" w:rsidRDefault="002C1027" w:rsidP="002C1027">
      <w:pPr>
        <w:spacing w:line="480" w:lineRule="auto"/>
      </w:pPr>
      <w:r>
        <w:t>What is electronegativity?</w:t>
      </w:r>
    </w:p>
    <w:p w:rsidR="002C1027" w:rsidRDefault="002C1027" w:rsidP="002C1027">
      <w:pPr>
        <w:spacing w:line="480" w:lineRule="auto"/>
      </w:pPr>
      <w:r>
        <w:t>Non polar covalent bonds have electonegativity differences of _________ to _________</w:t>
      </w:r>
    </w:p>
    <w:p w:rsidR="002C1027" w:rsidRDefault="002C1027" w:rsidP="002C1027">
      <w:pPr>
        <w:spacing w:line="480" w:lineRule="auto"/>
      </w:pPr>
      <w:r>
        <w:t>Polar covalent bonds have electonegativity differences of _________ to _________</w:t>
      </w:r>
    </w:p>
    <w:p w:rsidR="002C1027" w:rsidRDefault="002C1027" w:rsidP="002C1027">
      <w:pPr>
        <w:spacing w:line="480" w:lineRule="auto"/>
      </w:pPr>
      <w:r>
        <w:t>Ionic bonds have electonegativity differences of _________ to _________</w:t>
      </w:r>
    </w:p>
    <w:p w:rsidR="002C1027" w:rsidRDefault="002C1027" w:rsidP="002C1027">
      <w:pPr>
        <w:spacing w:line="480" w:lineRule="auto"/>
      </w:pPr>
      <w:r>
        <w:t>How do we know that water has polar covalent bonds?</w:t>
      </w:r>
    </w:p>
    <w:p w:rsidR="002C1027" w:rsidRDefault="002C1027" w:rsidP="002C1027">
      <w:pPr>
        <w:spacing w:line="480" w:lineRule="auto"/>
      </w:pPr>
    </w:p>
    <w:p w:rsidR="002C1027" w:rsidRDefault="002C1027"/>
    <w:sectPr w:rsidR="002C1027" w:rsidSect="00A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C1027"/>
    <w:rsid w:val="00242E5E"/>
    <w:rsid w:val="002C1027"/>
    <w:rsid w:val="00A96DE0"/>
    <w:rsid w:val="00FD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Amy Lee</cp:lastModifiedBy>
  <cp:revision>2</cp:revision>
  <dcterms:created xsi:type="dcterms:W3CDTF">2014-08-24T07:01:00Z</dcterms:created>
  <dcterms:modified xsi:type="dcterms:W3CDTF">2014-08-24T07:01:00Z</dcterms:modified>
</cp:coreProperties>
</file>